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2ACE" w14:textId="77777777" w:rsidR="00EF03EC" w:rsidRDefault="00041230">
      <w:pPr>
        <w:jc w:val="center"/>
      </w:pPr>
      <w:r>
        <w:rPr>
          <w:b/>
        </w:rPr>
        <w:t>ZAŁĄCZNIK NR 2</w:t>
      </w:r>
      <w:r>
        <w:rPr>
          <w:b/>
        </w:rPr>
        <w:br/>
        <w:t>POUCZENIE O ODSTĄPIENIU OD UMOWY ORAZ WZÓR FORMULARZA ODSTĄPIENIA</w:t>
      </w:r>
    </w:p>
    <w:p w14:paraId="50400E3B" w14:textId="77777777" w:rsidR="00EF03EC" w:rsidRDefault="00041230">
      <w:pPr>
        <w:jc w:val="center"/>
      </w:pPr>
      <w:r>
        <w:t>do Regulaminu Serwisu sprzedammoto.pl dla Użytkowników Indywidualnych i Biznesowych</w:t>
      </w:r>
    </w:p>
    <w:p w14:paraId="446ECEC4" w14:textId="778A8622" w:rsidR="00EF03EC" w:rsidRDefault="00041230">
      <w:pPr>
        <w:jc w:val="center"/>
      </w:pPr>
      <w:proofErr w:type="spellStart"/>
      <w:r>
        <w:t>Obowiązuje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: </w:t>
      </w:r>
      <w:r w:rsidR="007F2FD4">
        <w:t>01.01.2026</w:t>
      </w:r>
    </w:p>
    <w:p w14:paraId="69FF0D2B" w14:textId="77777777" w:rsidR="00EF03EC" w:rsidRDefault="00EF03EC"/>
    <w:p w14:paraId="78A90DE6" w14:textId="77777777" w:rsidR="00EF03EC" w:rsidRDefault="00041230">
      <w:r>
        <w:rPr>
          <w:b/>
        </w:rPr>
        <w:t>1. Informacja o prawie odstąpienia od umowy (Konsument i Przedsiębiorca na prawach konsumenta)</w:t>
      </w:r>
    </w:p>
    <w:p w14:paraId="0887243F" w14:textId="77777777" w:rsidR="00EF03EC" w:rsidRDefault="00041230">
      <w:r>
        <w:t>1.1. Jeżeli jesteś Konsumentem albo Przedsiębiorcą na prawach konsumenta (PNPK), co do zasady przysługuje Ci prawo odstąpienia od umowy o świadczenie usług drogą elektroniczną zawartej z Operatorem, bez podawania przyczyny, w terminie 14 dni.</w:t>
      </w:r>
    </w:p>
    <w:p w14:paraId="438649BF" w14:textId="77777777" w:rsidR="00EF03EC" w:rsidRDefault="00041230">
      <w:r>
        <w:t>1.2. Termin do odstąpienia od umowy wygasa po upływie 14 dni od dnia zawarcia umowy (w przypadku umów o świadczenie usług).</w:t>
      </w:r>
    </w:p>
    <w:p w14:paraId="11C7FB75" w14:textId="77777777" w:rsidR="00EF03EC" w:rsidRDefault="00041230">
      <w:r>
        <w:t>1.3. Prawo odstąpienia, o którym mowa powyżej, dotyczy w szczególności umów dotyczących Usług Płatnych (np. Promowań) oraz umów o prowadzenie Konta, o ile przepisy nie przewidują wyłączeń lub ograniczeń wskazanych w pkt 4 poniżej.</w:t>
      </w:r>
    </w:p>
    <w:p w14:paraId="40066D87" w14:textId="77777777" w:rsidR="00EF03EC" w:rsidRDefault="00041230">
      <w:r>
        <w:rPr>
          <w:b/>
        </w:rPr>
        <w:t>2. Jak skorzystać z prawa odstąpienia</w:t>
      </w:r>
    </w:p>
    <w:p w14:paraId="51A4AC75" w14:textId="77777777" w:rsidR="00EF03EC" w:rsidRDefault="00041230">
      <w:r>
        <w:t>2.1. Aby skorzystać z prawa odstąpienia od umowy, musisz poinformować Operatora o swojej decyzji w drodze jednoznacznego oświadczenia (np. pismo wysłane pocztą tradycyjną lub wiadomość e-mail).</w:t>
      </w:r>
    </w:p>
    <w:p w14:paraId="3578EB3B" w14:textId="77777777" w:rsidR="00EF03EC" w:rsidRDefault="00041230">
      <w:r>
        <w:t>2.2. Oświadczenie o odstąpieniu możesz złożyć w szczególności:</w:t>
      </w:r>
    </w:p>
    <w:p w14:paraId="40D93D29" w14:textId="3FEFF9E7" w:rsidR="00EF03EC" w:rsidRDefault="00041230" w:rsidP="007F2FD4">
      <w:pPr>
        <w:pStyle w:val="Listapunktowana"/>
      </w:pPr>
      <w:r>
        <w:t xml:space="preserve">elektronicznie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e-mail: </w:t>
      </w:r>
      <w:r>
        <w:t>reklamacje@</w:t>
      </w:r>
      <w:r w:rsidR="007F2FD4">
        <w:t>sprzedammoto.pl</w:t>
      </w:r>
      <w:r>
        <w:t>,</w:t>
      </w:r>
    </w:p>
    <w:p w14:paraId="690C3644" w14:textId="5DF813E4" w:rsidR="00EF03EC" w:rsidRDefault="00041230">
      <w:pPr>
        <w:pStyle w:val="Listapunktowana"/>
      </w:pPr>
      <w:r>
        <w:t xml:space="preserve">pisemnie na adres Operatora: </w:t>
      </w:r>
      <w:r w:rsidR="007F2FD4" w:rsidRPr="008F6955">
        <w:rPr>
          <w:lang w:val="pl-PL"/>
        </w:rPr>
        <w:t xml:space="preserve">MS </w:t>
      </w:r>
      <w:proofErr w:type="spellStart"/>
      <w:r w:rsidR="007F2FD4" w:rsidRPr="008F6955">
        <w:rPr>
          <w:lang w:val="pl-PL"/>
        </w:rPr>
        <w:t>Nexus</w:t>
      </w:r>
      <w:proofErr w:type="spellEnd"/>
      <w:r w:rsidR="007F2FD4" w:rsidRPr="008F6955">
        <w:rPr>
          <w:lang w:val="pl-PL"/>
        </w:rPr>
        <w:t xml:space="preserve"> z siedzibą w </w:t>
      </w:r>
      <w:r w:rsidR="007F2FD4">
        <w:rPr>
          <w:lang w:val="pl-PL"/>
        </w:rPr>
        <w:t>Tychach 43-100, ul. Fabryczna 12/5</w:t>
      </w:r>
      <w:r>
        <w:t>.</w:t>
      </w:r>
    </w:p>
    <w:p w14:paraId="148ACFE2" w14:textId="77777777" w:rsidR="00EF03EC" w:rsidRDefault="00041230">
      <w:r>
        <w:t>2.3. Możesz skorzystać z wzoru formularza odstąpienia stanowiącego pkt 6 niniejszego Załącznika, jednak nie jest to obowiązkowe.</w:t>
      </w:r>
    </w:p>
    <w:p w14:paraId="2C55CA46" w14:textId="77777777" w:rsidR="00EF03EC" w:rsidRDefault="00041230">
      <w:r>
        <w:t>2.4. Do zachowania terminu wystarczy wysłanie informacji dotyczącej wykonania prawa odstąpienia przed upływem terminu do odstąpienia.</w:t>
      </w:r>
    </w:p>
    <w:p w14:paraId="723DA99B" w14:textId="77777777" w:rsidR="00EF03EC" w:rsidRDefault="00041230">
      <w:r>
        <w:rPr>
          <w:b/>
        </w:rPr>
        <w:t>3. Skutki odstąpienia od umowy</w:t>
      </w:r>
    </w:p>
    <w:p w14:paraId="42A098C4" w14:textId="77777777" w:rsidR="00EF03EC" w:rsidRDefault="00041230">
      <w:r>
        <w:t>3.1. W przypadku odstąpienia od umowy Operator zwraca wszystkie otrzymane od Ciebie płatności dotyczące tej umowy (z zastrzeżeniem pkt 3.3-3.5), niezwłocznie, a w każdym przypadku nie później niż 14 dni od dnia, w którym Operator został poinformowany o Twojej decyzji o wykonaniu prawa odstąpienia.</w:t>
      </w:r>
    </w:p>
    <w:p w14:paraId="261181FA" w14:textId="77777777" w:rsidR="00EF03EC" w:rsidRDefault="00041230">
      <w:r>
        <w:lastRenderedPageBreak/>
        <w:t>3.2. Zwrot płatności zostanie dokonany przy użyciu takich samych sposobów płatności, jakie zostały przez Ciebie użyte w pierwotnej transakcji, chyba że wyraźnie zgodzisz się na inne rozwiązanie; w każdym przypadku nie poniesiesz żadnych opłat w związku z tym zwrotem.</w:t>
      </w:r>
    </w:p>
    <w:p w14:paraId="08B42772" w14:textId="77777777" w:rsidR="00EF03EC" w:rsidRDefault="00041230">
      <w:r>
        <w:t>3.3. Jeżeli przed upływem terminu do odstąpienia zażądałeś rozpoczęcia świadczenia usługi, a następnie odstąpiłeś od umowy, jesteś zobowiązany do zapłaty kwoty proporcjonalnej do zakresu świadczeń spełnionych do chwili, w której Operator otrzymał oświadczenie o odstąpieniu od umowy. Kwota ta jest obliczana na podstawie uzgodnionej w umowie ceny.</w:t>
      </w:r>
    </w:p>
    <w:p w14:paraId="0259E8CE" w14:textId="77777777" w:rsidR="00EF03EC" w:rsidRDefault="00041230">
      <w:r>
        <w:t>3.4. W przypadku Usług Płatnych polegających na czasowym zapewnieniu dodatkowej ekspozycji Ogłoszenia (np. Wyróżnienie na 7/15/30 dni) zakres świadczenia może być ustalany w oparciu o liczbę dni, w których usługa była aktywna do chwili skutecznego odstąpienia.</w:t>
      </w:r>
    </w:p>
    <w:p w14:paraId="4E44D6A4" w14:textId="77777777" w:rsidR="00EF03EC" w:rsidRDefault="00041230">
      <w:r>
        <w:t>3.5. W przypadku Usług Płatnych polegających na wykonaniu określonej liczby czynności (np. Pakiet Podbić) zakres świadczenia może być ustalany w oparciu o liczbę zrealizowanych Podbić do chwili skutecznego odstąpienia.</w:t>
      </w:r>
    </w:p>
    <w:p w14:paraId="41EB2713" w14:textId="77777777" w:rsidR="00EF03EC" w:rsidRDefault="00041230">
      <w:r>
        <w:rPr>
          <w:b/>
        </w:rPr>
        <w:t>4. Wyłączenia i ograniczenia prawa odstąpienia</w:t>
      </w:r>
    </w:p>
    <w:p w14:paraId="7546D80B" w14:textId="77777777" w:rsidR="00EF03EC" w:rsidRDefault="00041230">
      <w:r>
        <w:t>4.1. Prawo odstąpienia od umowy nie przysługuje w szczególności w odniesieniu do umów o świadczenie usług, jeżeli Operator wykonał w pełni usługę za wyraźną zgodą Konsumenta/PNPK, który został poinformowany przed rozpoczęciem świadczenia, że po spełnieniu świadczenia przez Operatora utraci prawo odstąpienia.</w:t>
      </w:r>
    </w:p>
    <w:p w14:paraId="39DB1D86" w14:textId="77777777" w:rsidR="00EF03EC" w:rsidRDefault="00041230">
      <w:r>
        <w:t>4.2. W przypadkach, w których przepisy przewidują inne wyłączenia lub ograniczenia prawa odstąpienia, stosuje się odpowiednie przepisy powszechnie obowiązującego prawa.</w:t>
      </w:r>
    </w:p>
    <w:p w14:paraId="26087D84" w14:textId="77777777" w:rsidR="00EF03EC" w:rsidRDefault="00041230">
      <w:r>
        <w:rPr>
          <w:b/>
        </w:rPr>
        <w:t>5. Dodatkowe informacje</w:t>
      </w:r>
    </w:p>
    <w:p w14:paraId="2EC3F0A5" w14:textId="77777777" w:rsidR="00EF03EC" w:rsidRDefault="00041230">
      <w:r>
        <w:t>5.1. Niniejszy Załącznik ma charakter informacyjny i nie ogranicza uprawnień Konsumenta/PNPK wynikających z bezwzględnie obowiązujących przepisów prawa.</w:t>
      </w:r>
    </w:p>
    <w:p w14:paraId="2DF3AC8E" w14:textId="0CE3402F" w:rsidR="00EF03EC" w:rsidRDefault="00041230">
      <w:r>
        <w:t xml:space="preserve">5.2. W sprawach dotyczących odstąpienia od umowy możesz skontaktować się z Operatorem pod </w:t>
      </w:r>
      <w:proofErr w:type="spellStart"/>
      <w:r>
        <w:t>adresem</w:t>
      </w:r>
      <w:proofErr w:type="spellEnd"/>
      <w:r>
        <w:t xml:space="preserve">: </w:t>
      </w:r>
      <w:r w:rsidR="007F2FD4">
        <w:t>reklamacje</w:t>
      </w:r>
      <w:r>
        <w:t>@sprzedammoto.pl</w:t>
      </w:r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formularz</w:t>
      </w:r>
      <w:proofErr w:type="spellEnd"/>
      <w:r>
        <w:t xml:space="preserve"> kontaktowy w Serwisie.</w:t>
      </w:r>
    </w:p>
    <w:p w14:paraId="782F896A" w14:textId="77777777" w:rsidR="00EF03EC" w:rsidRDefault="00EF03EC"/>
    <w:p w14:paraId="52B7B2CC" w14:textId="77777777" w:rsidR="00EF03EC" w:rsidRDefault="00041230">
      <w:r>
        <w:rPr>
          <w:b/>
        </w:rPr>
        <w:t>6. WZÓR FORMULARZA ODSTĄPIENIA OD UMOWY</w:t>
      </w:r>
    </w:p>
    <w:p w14:paraId="6C532FB9" w14:textId="77777777" w:rsidR="00EF03EC" w:rsidRDefault="00041230">
      <w:r>
        <w:t>(wypełnij i odeślij tylko w przypadku chęci odstąpienia od umowy)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F03EC" w14:paraId="46CD06D7" w14:textId="77777777">
        <w:tc>
          <w:tcPr>
            <w:tcW w:w="4320" w:type="dxa"/>
          </w:tcPr>
          <w:p w14:paraId="4E5AB076" w14:textId="77777777" w:rsidR="00EF03EC" w:rsidRDefault="00041230">
            <w:r>
              <w:t>Adresat</w:t>
            </w:r>
          </w:p>
        </w:tc>
        <w:tc>
          <w:tcPr>
            <w:tcW w:w="4320" w:type="dxa"/>
          </w:tcPr>
          <w:p w14:paraId="08307A35" w14:textId="1A453A9E" w:rsidR="007F2FD4" w:rsidRDefault="007F2FD4">
            <w:r w:rsidRPr="008F6955">
              <w:rPr>
                <w:lang w:val="pl-PL"/>
              </w:rPr>
              <w:t xml:space="preserve">MS </w:t>
            </w:r>
            <w:proofErr w:type="spellStart"/>
            <w:r w:rsidRPr="008F6955">
              <w:rPr>
                <w:lang w:val="pl-PL"/>
              </w:rPr>
              <w:t>Nexu</w:t>
            </w:r>
            <w:proofErr w:type="spellEnd"/>
            <w:r>
              <w:rPr>
                <w:lang w:val="pl-PL"/>
              </w:rPr>
              <w:t xml:space="preserve">, </w:t>
            </w:r>
            <w:r>
              <w:rPr>
                <w:lang w:val="pl-PL"/>
              </w:rPr>
              <w:t>Tych</w:t>
            </w:r>
            <w:r>
              <w:rPr>
                <w:lang w:val="pl-PL"/>
              </w:rPr>
              <w:t>y</w:t>
            </w:r>
            <w:r>
              <w:rPr>
                <w:lang w:val="pl-PL"/>
              </w:rPr>
              <w:t xml:space="preserve"> 43-100, ul. Fabryczna 12/5</w:t>
            </w:r>
            <w:r>
              <w:rPr>
                <w:lang w:val="pl-PL"/>
              </w:rPr>
              <w:t xml:space="preserve"> </w:t>
            </w:r>
            <w:r w:rsidR="00041230">
              <w:t xml:space="preserve">e-mail: </w:t>
            </w:r>
            <w:r>
              <w:t>reklamacje</w:t>
            </w:r>
            <w:r w:rsidR="00041230">
              <w:t>@sprzedammoto.pl</w:t>
            </w:r>
          </w:p>
        </w:tc>
      </w:tr>
      <w:tr w:rsidR="00EF03EC" w14:paraId="3E2880D9" w14:textId="77777777">
        <w:tc>
          <w:tcPr>
            <w:tcW w:w="4320" w:type="dxa"/>
          </w:tcPr>
          <w:p w14:paraId="428C39CD" w14:textId="77777777" w:rsidR="00EF03EC" w:rsidRDefault="00041230">
            <w:r>
              <w:t>Ja/My(*)</w:t>
            </w:r>
          </w:p>
        </w:tc>
        <w:tc>
          <w:tcPr>
            <w:tcW w:w="4320" w:type="dxa"/>
          </w:tcPr>
          <w:p w14:paraId="635E242E" w14:textId="77777777" w:rsidR="007F2FD4" w:rsidRDefault="007F2FD4"/>
          <w:p w14:paraId="18924331" w14:textId="6CE68A8D" w:rsidR="00EF03EC" w:rsidRDefault="00041230">
            <w:r>
              <w:t>............................................................</w:t>
            </w:r>
          </w:p>
        </w:tc>
      </w:tr>
      <w:tr w:rsidR="00EF03EC" w14:paraId="2FE371B8" w14:textId="77777777">
        <w:tc>
          <w:tcPr>
            <w:tcW w:w="4320" w:type="dxa"/>
          </w:tcPr>
          <w:p w14:paraId="32E3DAB3" w14:textId="77777777" w:rsidR="00EF03EC" w:rsidRDefault="00041230">
            <w:r>
              <w:t xml:space="preserve">Niniejszym informuję/informujemy(*) o moim/naszym(*) odstąpieniu od umowy o </w:t>
            </w:r>
            <w:r>
              <w:lastRenderedPageBreak/>
              <w:t>świadczenie następującej usługi</w:t>
            </w:r>
          </w:p>
        </w:tc>
        <w:tc>
          <w:tcPr>
            <w:tcW w:w="4320" w:type="dxa"/>
          </w:tcPr>
          <w:p w14:paraId="414539CA" w14:textId="77777777" w:rsidR="007F2FD4" w:rsidRDefault="007F2FD4"/>
          <w:p w14:paraId="6A49E502" w14:textId="2D9ED45A" w:rsidR="00EF03EC" w:rsidRDefault="00041230">
            <w:r>
              <w:t>............................................................</w:t>
            </w:r>
          </w:p>
        </w:tc>
      </w:tr>
      <w:tr w:rsidR="00EF03EC" w14:paraId="59939032" w14:textId="77777777">
        <w:tc>
          <w:tcPr>
            <w:tcW w:w="4320" w:type="dxa"/>
          </w:tcPr>
          <w:p w14:paraId="438E5A37" w14:textId="77777777" w:rsidR="00EF03EC" w:rsidRDefault="00041230">
            <w:r>
              <w:t>Identyfikator usługi/ogłoszenia (jeśli dotyczy)</w:t>
            </w:r>
          </w:p>
        </w:tc>
        <w:tc>
          <w:tcPr>
            <w:tcW w:w="4320" w:type="dxa"/>
          </w:tcPr>
          <w:p w14:paraId="44240538" w14:textId="77777777" w:rsidR="007F2FD4" w:rsidRDefault="007F2FD4"/>
          <w:p w14:paraId="4727B690" w14:textId="17C6E3F6" w:rsidR="00EF03EC" w:rsidRDefault="00041230">
            <w:r>
              <w:t>............................................................</w:t>
            </w:r>
          </w:p>
        </w:tc>
      </w:tr>
      <w:tr w:rsidR="00EF03EC" w14:paraId="65CB5B4F" w14:textId="77777777">
        <w:tc>
          <w:tcPr>
            <w:tcW w:w="4320" w:type="dxa"/>
          </w:tcPr>
          <w:p w14:paraId="0D0FBEDC" w14:textId="77777777" w:rsidR="00EF03EC" w:rsidRDefault="00041230">
            <w:r>
              <w:t>Data zawarcia umowy</w:t>
            </w:r>
          </w:p>
        </w:tc>
        <w:tc>
          <w:tcPr>
            <w:tcW w:w="4320" w:type="dxa"/>
          </w:tcPr>
          <w:p w14:paraId="6E70B34B" w14:textId="77777777" w:rsidR="007F2FD4" w:rsidRDefault="007F2FD4"/>
          <w:p w14:paraId="3019B898" w14:textId="34E91FAB" w:rsidR="00EF03EC" w:rsidRDefault="00041230">
            <w:r>
              <w:t>............................................................</w:t>
            </w:r>
          </w:p>
        </w:tc>
      </w:tr>
      <w:tr w:rsidR="00EF03EC" w14:paraId="27BEF066" w14:textId="77777777">
        <w:tc>
          <w:tcPr>
            <w:tcW w:w="4320" w:type="dxa"/>
          </w:tcPr>
          <w:p w14:paraId="457AD977" w14:textId="77777777" w:rsidR="00EF03EC" w:rsidRDefault="00041230">
            <w:r>
              <w:t>Imię i nazwisko Konsumenta/PNPK</w:t>
            </w:r>
          </w:p>
        </w:tc>
        <w:tc>
          <w:tcPr>
            <w:tcW w:w="4320" w:type="dxa"/>
          </w:tcPr>
          <w:p w14:paraId="7FE92C33" w14:textId="77777777" w:rsidR="007F2FD4" w:rsidRDefault="007F2FD4"/>
          <w:p w14:paraId="14F57610" w14:textId="749B2BB8" w:rsidR="00EF03EC" w:rsidRDefault="00041230">
            <w:r>
              <w:t>............................................................</w:t>
            </w:r>
          </w:p>
        </w:tc>
      </w:tr>
      <w:tr w:rsidR="00EF03EC" w14:paraId="68AB0D64" w14:textId="77777777">
        <w:tc>
          <w:tcPr>
            <w:tcW w:w="4320" w:type="dxa"/>
          </w:tcPr>
          <w:p w14:paraId="63192F73" w14:textId="77777777" w:rsidR="00EF03EC" w:rsidRDefault="00041230">
            <w:r>
              <w:t>Adres Konsumenta/PNPK</w:t>
            </w:r>
          </w:p>
        </w:tc>
        <w:tc>
          <w:tcPr>
            <w:tcW w:w="4320" w:type="dxa"/>
          </w:tcPr>
          <w:p w14:paraId="676250C4" w14:textId="77777777" w:rsidR="007F2FD4" w:rsidRDefault="007F2FD4"/>
          <w:p w14:paraId="583E4A09" w14:textId="2F519232" w:rsidR="00EF03EC" w:rsidRDefault="00041230">
            <w:r>
              <w:t>............................................................</w:t>
            </w:r>
          </w:p>
        </w:tc>
      </w:tr>
      <w:tr w:rsidR="00EF03EC" w14:paraId="6C624042" w14:textId="77777777">
        <w:tc>
          <w:tcPr>
            <w:tcW w:w="4320" w:type="dxa"/>
          </w:tcPr>
          <w:p w14:paraId="052D922B" w14:textId="77777777" w:rsidR="00EF03EC" w:rsidRDefault="00041230">
            <w:r>
              <w:t>Adres e-mail (opcjonalnie)</w:t>
            </w:r>
          </w:p>
        </w:tc>
        <w:tc>
          <w:tcPr>
            <w:tcW w:w="4320" w:type="dxa"/>
          </w:tcPr>
          <w:p w14:paraId="34EA19CF" w14:textId="77777777" w:rsidR="007F2FD4" w:rsidRDefault="007F2FD4"/>
          <w:p w14:paraId="404D311F" w14:textId="41C16FC8" w:rsidR="00EF03EC" w:rsidRDefault="00041230">
            <w:r>
              <w:t>............................................................</w:t>
            </w:r>
          </w:p>
        </w:tc>
      </w:tr>
      <w:tr w:rsidR="00EF03EC" w14:paraId="27E18813" w14:textId="77777777">
        <w:tc>
          <w:tcPr>
            <w:tcW w:w="4320" w:type="dxa"/>
          </w:tcPr>
          <w:p w14:paraId="1048278E" w14:textId="77777777" w:rsidR="00EF03EC" w:rsidRDefault="00041230">
            <w:r>
              <w:t>Podpis Konsumenta/PNPK (tylko jeżeli formularz przesyłany jest w wersji papierowej)</w:t>
            </w:r>
          </w:p>
        </w:tc>
        <w:tc>
          <w:tcPr>
            <w:tcW w:w="4320" w:type="dxa"/>
          </w:tcPr>
          <w:p w14:paraId="013339A6" w14:textId="77777777" w:rsidR="007F2FD4" w:rsidRDefault="007F2FD4"/>
          <w:p w14:paraId="55EFC6D1" w14:textId="77777777" w:rsidR="007F2FD4" w:rsidRDefault="007F2FD4"/>
          <w:p w14:paraId="3B222490" w14:textId="25374F73" w:rsidR="00EF03EC" w:rsidRDefault="00041230">
            <w:r>
              <w:t>............................................................</w:t>
            </w:r>
          </w:p>
        </w:tc>
      </w:tr>
      <w:tr w:rsidR="00EF03EC" w14:paraId="69F4FE61" w14:textId="77777777">
        <w:tc>
          <w:tcPr>
            <w:tcW w:w="4320" w:type="dxa"/>
          </w:tcPr>
          <w:p w14:paraId="122DF9A0" w14:textId="77777777" w:rsidR="00EF03EC" w:rsidRDefault="00041230">
            <w:r>
              <w:t>Data</w:t>
            </w:r>
          </w:p>
        </w:tc>
        <w:tc>
          <w:tcPr>
            <w:tcW w:w="4320" w:type="dxa"/>
          </w:tcPr>
          <w:p w14:paraId="453705AA" w14:textId="77777777" w:rsidR="007F2FD4" w:rsidRDefault="007F2FD4"/>
          <w:p w14:paraId="08CE35DC" w14:textId="6AAB35AC" w:rsidR="00EF03EC" w:rsidRDefault="00041230">
            <w:r>
              <w:t>............................................................</w:t>
            </w:r>
          </w:p>
        </w:tc>
      </w:tr>
    </w:tbl>
    <w:p w14:paraId="76CFB7AF" w14:textId="77777777" w:rsidR="00EF03EC" w:rsidRDefault="00041230">
      <w:r>
        <w:t>(*) niepotrzebne skreślić.</w:t>
      </w:r>
    </w:p>
    <w:sectPr w:rsidR="00EF03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1687535">
    <w:abstractNumId w:val="8"/>
  </w:num>
  <w:num w:numId="2" w16cid:durableId="698240632">
    <w:abstractNumId w:val="6"/>
  </w:num>
  <w:num w:numId="3" w16cid:durableId="112944038">
    <w:abstractNumId w:val="5"/>
  </w:num>
  <w:num w:numId="4" w16cid:durableId="1666546028">
    <w:abstractNumId w:val="4"/>
  </w:num>
  <w:num w:numId="5" w16cid:durableId="349721059">
    <w:abstractNumId w:val="7"/>
  </w:num>
  <w:num w:numId="6" w16cid:durableId="767697247">
    <w:abstractNumId w:val="3"/>
  </w:num>
  <w:num w:numId="7" w16cid:durableId="800150072">
    <w:abstractNumId w:val="2"/>
  </w:num>
  <w:num w:numId="8" w16cid:durableId="1616057733">
    <w:abstractNumId w:val="1"/>
  </w:num>
  <w:num w:numId="9" w16cid:durableId="177512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230"/>
    <w:rsid w:val="0006063C"/>
    <w:rsid w:val="0015074B"/>
    <w:rsid w:val="0029639D"/>
    <w:rsid w:val="00326F90"/>
    <w:rsid w:val="003740E2"/>
    <w:rsid w:val="007F2FD4"/>
    <w:rsid w:val="00AA1D8D"/>
    <w:rsid w:val="00B47730"/>
    <w:rsid w:val="00CB0664"/>
    <w:rsid w:val="00EF03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EDADF"/>
  <w14:defaultImageDpi w14:val="300"/>
  <w15:docId w15:val="{1E9F7FCD-2DAC-4417-83C0-3F2EE9CD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7F2FD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Tomasz Suslik</cp:lastModifiedBy>
  <cp:revision>2</cp:revision>
  <dcterms:created xsi:type="dcterms:W3CDTF">2013-12-23T23:15:00Z</dcterms:created>
  <dcterms:modified xsi:type="dcterms:W3CDTF">2026-01-02T10:12:00Z</dcterms:modified>
  <cp:category/>
</cp:coreProperties>
</file>